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06" w:rsidRPr="00952706" w:rsidRDefault="00952706" w:rsidP="000320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2706" w:rsidRPr="00952706" w:rsidTr="00952706">
        <w:tc>
          <w:tcPr>
            <w:tcW w:w="4785" w:type="dxa"/>
          </w:tcPr>
          <w:p w:rsidR="00952706" w:rsidRPr="00952706" w:rsidRDefault="00952706" w:rsidP="0003204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270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52706" w:rsidRPr="00DC39F5" w:rsidRDefault="00E352CE" w:rsidP="0003204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352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Управление Росреестра по Курской области рекомендует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E352CE" w:rsidRPr="00DD19CB" w:rsidRDefault="00952706" w:rsidP="00DD1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19CB">
        <w:rPr>
          <w:rFonts w:ascii="Times New Roman" w:hAnsi="Times New Roman" w:cs="Times New Roman"/>
          <w:i/>
          <w:sz w:val="28"/>
          <w:szCs w:val="28"/>
        </w:rPr>
        <w:t xml:space="preserve">Управление Росреестра по Курской области </w:t>
      </w:r>
      <w:r w:rsidR="00E352CE" w:rsidRPr="00DD19CB">
        <w:rPr>
          <w:rFonts w:ascii="Times New Roman" w:hAnsi="Times New Roman" w:cs="Times New Roman"/>
          <w:i/>
          <w:sz w:val="28"/>
          <w:szCs w:val="28"/>
        </w:rPr>
        <w:t xml:space="preserve">рекомендует курянам воспользоваться правом внесения в Единый государственный реестр недвижимости (далее – ЕГРН) сведений </w:t>
      </w:r>
      <w:r w:rsidR="00E352CE" w:rsidRPr="00E35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 адресе электронной почты и (или) о почтовом адресе</w:t>
      </w:r>
      <w:r w:rsidR="00E352CE" w:rsidRPr="00DD1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правообладателя объекта недвижимого имущества.</w:t>
      </w:r>
    </w:p>
    <w:p w:rsidR="00E352CE" w:rsidRPr="00DD19CB" w:rsidRDefault="00E352CE" w:rsidP="00DD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9CB">
        <w:rPr>
          <w:rFonts w:ascii="Times New Roman" w:hAnsi="Times New Roman" w:cs="Times New Roman"/>
          <w:sz w:val="28"/>
          <w:szCs w:val="28"/>
        </w:rPr>
        <w:t>При отсутствии таких данных в ЕГРН орган регистрации прав не имеет возможности про</w:t>
      </w:r>
      <w:r w:rsidRPr="00E352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</w:t>
      </w:r>
      <w:r w:rsidRPr="00DD19C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E3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 о поступлении заявлений о совершении учетно-регистрационных действий в отношении принадлежащего ему объекта недвижимости, а также о результатах рассмотрения поданных правообладателем заявлений о внесении в ЕГРН тех или иных сведений, например об уточнении характеристик объекта недвижимости, вносимых в порядке межведомственного взаимодействия без участия правообладателя. </w:t>
      </w:r>
      <w:proofErr w:type="gramEnd"/>
    </w:p>
    <w:p w:rsidR="00E352CE" w:rsidRPr="00E352CE" w:rsidRDefault="00DD19CB" w:rsidP="00DD1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19CB">
        <w:rPr>
          <w:rFonts w:ascii="Times New Roman" w:hAnsi="Times New Roman" w:cs="Times New Roman"/>
          <w:sz w:val="28"/>
          <w:szCs w:val="28"/>
        </w:rPr>
        <w:t>В</w:t>
      </w:r>
      <w:r w:rsidR="001A1EC2" w:rsidRPr="00DD19CB">
        <w:rPr>
          <w:rFonts w:ascii="Times New Roman" w:hAnsi="Times New Roman" w:cs="Times New Roman"/>
          <w:sz w:val="28"/>
          <w:szCs w:val="28"/>
        </w:rPr>
        <w:t xml:space="preserve">несение сведений </w:t>
      </w:r>
      <w:r w:rsidRPr="00E3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ЕГРН </w:t>
      </w:r>
      <w:r w:rsidR="001A1EC2" w:rsidRPr="00DD19CB">
        <w:rPr>
          <w:rFonts w:ascii="Times New Roman" w:hAnsi="Times New Roman" w:cs="Times New Roman"/>
          <w:sz w:val="28"/>
          <w:szCs w:val="28"/>
        </w:rPr>
        <w:t xml:space="preserve">об </w:t>
      </w:r>
      <w:r w:rsidR="001A1EC2" w:rsidRPr="00E352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адресе электронной почты и (или) о почтовом адресе</w:t>
      </w:r>
      <w:r w:rsidR="00345F7A" w:rsidRPr="0034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F7A" w:rsidRPr="00DD1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правообладателя объекта недвижимого имущества</w:t>
      </w:r>
      <w:r w:rsidRPr="00DD19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1EC2" w:rsidRPr="00DD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</w:t>
      </w:r>
      <w:r w:rsidR="00345F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9C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352CE" w:rsidRPr="00E35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собственника объекта недвижимости, или его законного представителя. </w:t>
      </w:r>
      <w:proofErr w:type="gramEnd"/>
    </w:p>
    <w:p w:rsidR="00E352CE" w:rsidRPr="00E352CE" w:rsidRDefault="00E352CE" w:rsidP="00DD1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внесении в ЕГРН отдельных записей о правообладателе может быть подано в любой офис приема-выдачи документов </w:t>
      </w:r>
      <w:r w:rsidR="00DD19CB" w:rsidRPr="00DD19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E3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«Многофункциональный центр предоставления государственных и муниципальных услуг», либо в виде электронного документа на официальном сайте ведомства (</w:t>
      </w:r>
      <w:hyperlink r:id="rId5" w:history="1">
        <w:r w:rsidR="00345F7A" w:rsidRPr="0054310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https://rosreestr.ru</w:t>
        </w:r>
      </w:hyperlink>
      <w:r w:rsidRPr="00E352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4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«Личном кабинете правообладателя». </w:t>
      </w:r>
    </w:p>
    <w:p w:rsidR="00E352CE" w:rsidRPr="00E352CE" w:rsidRDefault="00E352CE" w:rsidP="00DD1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Обращаем Ваше внимание, что для подачи документов в электронном виде необходимо наличие усиленной квалифицированной электронной подписи (УКЭП), выданной сертифицированным </w:t>
      </w:r>
      <w:proofErr w:type="spellStart"/>
      <w:r w:rsidRPr="00E35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Росреестром</w:t>
      </w:r>
      <w:proofErr w:type="spellEnd"/>
      <w:r w:rsidRPr="00E35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удостоверяющим центром.</w:t>
      </w:r>
    </w:p>
    <w:p w:rsidR="00B76DDB" w:rsidRDefault="00B76DDB" w:rsidP="00B76DDB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</w:p>
    <w:p w:rsidR="00B76DDB" w:rsidRDefault="00B76DDB" w:rsidP="00B76DDB">
      <w:pPr>
        <w:spacing w:after="0" w:line="240" w:lineRule="auto"/>
        <w:ind w:firstLine="709"/>
        <w:jc w:val="right"/>
        <w:rPr>
          <w:rStyle w:val="fontstyle21"/>
          <w:rFonts w:ascii="Times New Roman" w:hAnsi="Times New Roman" w:cs="Times New Roman"/>
          <w:sz w:val="26"/>
          <w:szCs w:val="26"/>
        </w:rPr>
      </w:pPr>
    </w:p>
    <w:p w:rsidR="00DD19CB" w:rsidRDefault="00B76DDB" w:rsidP="00B76DDB">
      <w:pPr>
        <w:spacing w:after="0" w:line="240" w:lineRule="auto"/>
        <w:ind w:firstLine="709"/>
        <w:jc w:val="right"/>
        <w:rPr>
          <w:rStyle w:val="fontstyle21"/>
          <w:rFonts w:ascii="Times New Roman" w:hAnsi="Times New Roman" w:cs="Times New Roman"/>
          <w:sz w:val="28"/>
          <w:szCs w:val="28"/>
        </w:rPr>
      </w:pPr>
      <w:r w:rsidRPr="00DD19CB">
        <w:rPr>
          <w:rStyle w:val="fontstyle21"/>
          <w:rFonts w:ascii="Times New Roman" w:hAnsi="Times New Roman" w:cs="Times New Roman"/>
          <w:sz w:val="28"/>
          <w:szCs w:val="28"/>
        </w:rPr>
        <w:t xml:space="preserve">Азарова Юлия Валерьевна, </w:t>
      </w:r>
    </w:p>
    <w:p w:rsidR="00DD19CB" w:rsidRDefault="00B76DDB" w:rsidP="00B76DD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D19CB">
        <w:rPr>
          <w:rStyle w:val="fontstyle21"/>
          <w:rFonts w:ascii="Times New Roman" w:hAnsi="Times New Roman" w:cs="Times New Roman"/>
          <w:sz w:val="28"/>
          <w:szCs w:val="28"/>
        </w:rPr>
        <w:t>в</w:t>
      </w:r>
      <w:r w:rsidR="00D43CD8" w:rsidRPr="00DD19CB">
        <w:rPr>
          <w:rFonts w:ascii="Times New Roman" w:hAnsi="Times New Roman" w:cs="Times New Roman"/>
          <w:color w:val="000000"/>
          <w:sz w:val="28"/>
          <w:szCs w:val="28"/>
        </w:rPr>
        <w:t xml:space="preserve">едущий специалист-эксперт отдела организации, </w:t>
      </w:r>
    </w:p>
    <w:p w:rsidR="00DD19CB" w:rsidRDefault="00D43CD8" w:rsidP="00B76DD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D19CB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мониторинга и контроля </w:t>
      </w:r>
    </w:p>
    <w:p w:rsidR="00D43CD8" w:rsidRPr="00DD19CB" w:rsidRDefault="00D43CD8" w:rsidP="00B76DD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D19CB">
        <w:rPr>
          <w:rFonts w:ascii="Times New Roman" w:hAnsi="Times New Roman" w:cs="Times New Roman"/>
          <w:color w:val="000000"/>
          <w:sz w:val="28"/>
          <w:szCs w:val="28"/>
        </w:rPr>
        <w:t>Управления Росреестра по Курской области</w:t>
      </w:r>
    </w:p>
    <w:p w:rsidR="00B76DDB" w:rsidRPr="00B76DDB" w:rsidRDefault="00B7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76DDB" w:rsidRPr="00B76DDB" w:rsidSect="00B76DD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046"/>
    <w:rsid w:val="000303F5"/>
    <w:rsid w:val="00032046"/>
    <w:rsid w:val="000C6833"/>
    <w:rsid w:val="000D08D7"/>
    <w:rsid w:val="001A1EC2"/>
    <w:rsid w:val="001F4E6B"/>
    <w:rsid w:val="00345F7A"/>
    <w:rsid w:val="003A1195"/>
    <w:rsid w:val="003B707A"/>
    <w:rsid w:val="003C3957"/>
    <w:rsid w:val="004D2410"/>
    <w:rsid w:val="00584B9D"/>
    <w:rsid w:val="00594E3E"/>
    <w:rsid w:val="00651CD1"/>
    <w:rsid w:val="007B04F1"/>
    <w:rsid w:val="00830737"/>
    <w:rsid w:val="008563A8"/>
    <w:rsid w:val="00952706"/>
    <w:rsid w:val="009819F4"/>
    <w:rsid w:val="00A44CB8"/>
    <w:rsid w:val="00A64F87"/>
    <w:rsid w:val="00B64405"/>
    <w:rsid w:val="00B76DDB"/>
    <w:rsid w:val="00BD7EA5"/>
    <w:rsid w:val="00C334B5"/>
    <w:rsid w:val="00C62197"/>
    <w:rsid w:val="00CD5BDC"/>
    <w:rsid w:val="00D43CD8"/>
    <w:rsid w:val="00D54DA0"/>
    <w:rsid w:val="00D86834"/>
    <w:rsid w:val="00D94F2D"/>
    <w:rsid w:val="00DB4A58"/>
    <w:rsid w:val="00DC39F5"/>
    <w:rsid w:val="00DD19CB"/>
    <w:rsid w:val="00E352CE"/>
    <w:rsid w:val="00ED3FE8"/>
    <w:rsid w:val="00F13A9C"/>
    <w:rsid w:val="00F7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9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1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1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11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A1195"/>
    <w:rPr>
      <w:b/>
      <w:bCs/>
    </w:rPr>
  </w:style>
  <w:style w:type="character" w:styleId="a4">
    <w:name w:val="Emphasis"/>
    <w:basedOn w:val="a0"/>
    <w:uiPriority w:val="20"/>
    <w:qFormat/>
    <w:rsid w:val="003A1195"/>
    <w:rPr>
      <w:i/>
      <w:iCs/>
    </w:rPr>
  </w:style>
  <w:style w:type="paragraph" w:styleId="a5">
    <w:name w:val="List Paragraph"/>
    <w:basedOn w:val="a"/>
    <w:uiPriority w:val="34"/>
    <w:qFormat/>
    <w:rsid w:val="003A1195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03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3204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5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270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5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1"/>
    <w:rsid w:val="00D43C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D43CD8"/>
  </w:style>
  <w:style w:type="character" w:customStyle="1" w:styleId="1">
    <w:name w:val="Основной текст Знак1"/>
    <w:basedOn w:val="a0"/>
    <w:link w:val="ab"/>
    <w:rsid w:val="00D43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D43CD8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 Ю В</dc:creator>
  <cp:lastModifiedBy>Азарова Ю В</cp:lastModifiedBy>
  <cp:revision>9</cp:revision>
  <cp:lastPrinted>2018-09-19T12:38:00Z</cp:lastPrinted>
  <dcterms:created xsi:type="dcterms:W3CDTF">2018-07-18T10:00:00Z</dcterms:created>
  <dcterms:modified xsi:type="dcterms:W3CDTF">2018-09-19T12:38:00Z</dcterms:modified>
</cp:coreProperties>
</file>